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C8" w:rsidRDefault="00EC70C8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EC70C8" w:rsidRDefault="00052C3F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RESULTADO FINAL DE LICITAÇÃO</w:t>
      </w:r>
    </w:p>
    <w:p w:rsidR="00EC70C8" w:rsidRDefault="00052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PREGÃO ELETRÔNICO N. 023/2020</w:t>
      </w:r>
    </w:p>
    <w:p w:rsidR="00EC70C8" w:rsidRDefault="00052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Processo n. ° 29690/2020</w:t>
      </w:r>
    </w:p>
    <w:p w:rsidR="00EC70C8" w:rsidRDefault="00EC7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EC70C8" w:rsidRPr="00AD4082" w:rsidRDefault="00052C3F" w:rsidP="00AD4082">
      <w:pPr>
        <w:ind w:left="-284" w:right="-427"/>
        <w:jc w:val="both"/>
        <w:rPr>
          <w:rFonts w:ascii="Verdana" w:eastAsia="Verdana" w:hAnsi="Verdana" w:cs="Verdana"/>
          <w:sz w:val="18"/>
          <w:szCs w:val="18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SECRETARIA DE ESTADO DE SAÚDE DE MATO GROSSO</w:t>
      </w:r>
      <w:r>
        <w:rPr>
          <w:rFonts w:ascii="Verdana" w:eastAsia="Verdana" w:hAnsi="Verdana" w:cs="Verdana"/>
          <w:sz w:val="18"/>
          <w:szCs w:val="18"/>
        </w:rPr>
        <w:t xml:space="preserve">, através de sua Pregoeira, nomeada pela Portaria n. 310/2020/GBSES publicada em 08/09/2020, torna público o resultado final da licitação em epígrafe, cuja sessão inicial ocorreu no dia 02/07/2020, sendo o objeto </w:t>
      </w:r>
      <w:r>
        <w:rPr>
          <w:b/>
        </w:rPr>
        <w:t>“Registro de Preço para futura e eventual aquisição de medicamentos para atender as unidades da Secretaria de Estado de Saúde de Mato Grosso, cujo resultaram em DESERTOS E FRACASSADOS em processos anteriores”, conforme detalhamentos, especificações e condições, quantidades e exigências estabelecidas neste Edital e seus anexos, denominado – Lista II”.</w:t>
      </w:r>
      <w:r>
        <w:rPr>
          <w:b/>
          <w:i/>
          <w:sz w:val="23"/>
          <w:szCs w:val="23"/>
        </w:rPr>
        <w:t xml:space="preserve"> 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Nos seguintes termos:</w:t>
      </w:r>
    </w:p>
    <w:tbl>
      <w:tblPr>
        <w:tblStyle w:val="a0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846"/>
        <w:gridCol w:w="855"/>
        <w:gridCol w:w="992"/>
        <w:gridCol w:w="1417"/>
        <w:gridCol w:w="1276"/>
        <w:gridCol w:w="1418"/>
      </w:tblGrid>
      <w:tr w:rsidR="00EC70C8" w:rsidTr="00AD4082">
        <w:trPr>
          <w:trHeight w:val="1018"/>
        </w:trPr>
        <w:tc>
          <w:tcPr>
            <w:tcW w:w="2978" w:type="dxa"/>
            <w:shd w:val="clear" w:color="auto" w:fill="D9D9D9"/>
          </w:tcPr>
          <w:p w:rsidR="00EC70C8" w:rsidRDefault="00052C3F">
            <w:pPr>
              <w:tabs>
                <w:tab w:val="left" w:pos="6147"/>
              </w:tabs>
              <w:spacing w:before="26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EMPRESA VENCEDORA</w:t>
            </w:r>
          </w:p>
        </w:tc>
        <w:tc>
          <w:tcPr>
            <w:tcW w:w="846" w:type="dxa"/>
            <w:shd w:val="clear" w:color="auto" w:fill="D9D9D9"/>
          </w:tcPr>
          <w:p w:rsidR="00EC70C8" w:rsidRDefault="00052C3F">
            <w:pPr>
              <w:tabs>
                <w:tab w:val="left" w:pos="6147"/>
              </w:tabs>
              <w:spacing w:before="26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ITEM</w:t>
            </w:r>
          </w:p>
        </w:tc>
        <w:tc>
          <w:tcPr>
            <w:tcW w:w="855" w:type="dxa"/>
            <w:shd w:val="clear" w:color="auto" w:fill="D9D9D9"/>
          </w:tcPr>
          <w:p w:rsidR="00EC70C8" w:rsidRDefault="00052C3F">
            <w:pPr>
              <w:tabs>
                <w:tab w:val="left" w:pos="6147"/>
              </w:tabs>
              <w:spacing w:before="26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UNID</w:t>
            </w:r>
          </w:p>
        </w:tc>
        <w:tc>
          <w:tcPr>
            <w:tcW w:w="992" w:type="dxa"/>
            <w:shd w:val="clear" w:color="auto" w:fill="D9D9D9"/>
          </w:tcPr>
          <w:p w:rsidR="00EC70C8" w:rsidRDefault="00052C3F">
            <w:pPr>
              <w:tabs>
                <w:tab w:val="left" w:pos="6147"/>
              </w:tabs>
              <w:spacing w:before="26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QTD</w:t>
            </w:r>
          </w:p>
        </w:tc>
        <w:tc>
          <w:tcPr>
            <w:tcW w:w="1417" w:type="dxa"/>
            <w:shd w:val="clear" w:color="auto" w:fill="D9D9D9"/>
          </w:tcPr>
          <w:p w:rsidR="00EC70C8" w:rsidRDefault="00052C3F">
            <w:pPr>
              <w:tabs>
                <w:tab w:val="left" w:pos="6147"/>
              </w:tabs>
              <w:spacing w:before="26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MARCA</w:t>
            </w:r>
          </w:p>
        </w:tc>
        <w:tc>
          <w:tcPr>
            <w:tcW w:w="1276" w:type="dxa"/>
            <w:shd w:val="clear" w:color="auto" w:fill="D9D9D9"/>
          </w:tcPr>
          <w:p w:rsidR="00EC70C8" w:rsidRDefault="00052C3F">
            <w:pPr>
              <w:tabs>
                <w:tab w:val="left" w:pos="6147"/>
              </w:tabs>
              <w:spacing w:before="26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VALOR UNITÁRIO R$</w:t>
            </w:r>
          </w:p>
        </w:tc>
        <w:tc>
          <w:tcPr>
            <w:tcW w:w="1418" w:type="dxa"/>
            <w:shd w:val="clear" w:color="auto" w:fill="D9D9D9"/>
          </w:tcPr>
          <w:p w:rsidR="00EC70C8" w:rsidRDefault="00052C3F">
            <w:pPr>
              <w:tabs>
                <w:tab w:val="left" w:pos="6147"/>
              </w:tabs>
              <w:spacing w:before="26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VALOR TOTAL R$</w:t>
            </w:r>
          </w:p>
        </w:tc>
      </w:tr>
      <w:tr w:rsidR="00EC70C8" w:rsidTr="00AD4082">
        <w:trPr>
          <w:trHeight w:val="693"/>
        </w:trPr>
        <w:tc>
          <w:tcPr>
            <w:tcW w:w="2978" w:type="dxa"/>
            <w:vMerge w:val="restart"/>
          </w:tcPr>
          <w:p w:rsidR="00EC70C8" w:rsidRDefault="00EC70C8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b/>
                <w:sz w:val="16"/>
                <w:szCs w:val="16"/>
                <w:highlight w:val="yellow"/>
              </w:rPr>
            </w:pPr>
          </w:p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INOVAMED COMERCIO MEDICAMENTOS LTDA</w:t>
            </w:r>
          </w:p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CNPJ: 12.889.035/0001-02</w:t>
            </w:r>
          </w:p>
        </w:tc>
        <w:tc>
          <w:tcPr>
            <w:tcW w:w="846" w:type="dxa"/>
          </w:tcPr>
          <w:p w:rsidR="00EC70C8" w:rsidRDefault="00EC70C8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25</w:t>
            </w:r>
          </w:p>
        </w:tc>
        <w:tc>
          <w:tcPr>
            <w:tcW w:w="855" w:type="dxa"/>
            <w:vMerge w:val="restart"/>
          </w:tcPr>
          <w:p w:rsidR="00EC70C8" w:rsidRDefault="00EC70C8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EC70C8" w:rsidRDefault="00EC70C8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EC70C8" w:rsidRDefault="00EC70C8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AM</w:t>
            </w:r>
          </w:p>
        </w:tc>
        <w:tc>
          <w:tcPr>
            <w:tcW w:w="992" w:type="dxa"/>
          </w:tcPr>
          <w:p w:rsidR="00EC70C8" w:rsidRDefault="00EC70C8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672.500</w:t>
            </w:r>
          </w:p>
        </w:tc>
        <w:tc>
          <w:tcPr>
            <w:tcW w:w="1417" w:type="dxa"/>
          </w:tcPr>
          <w:p w:rsidR="00EC70C8" w:rsidRDefault="00EC70C8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TEUTO </w:t>
            </w:r>
          </w:p>
        </w:tc>
        <w:tc>
          <w:tcPr>
            <w:tcW w:w="1276" w:type="dxa"/>
          </w:tcPr>
          <w:p w:rsidR="00EC70C8" w:rsidRDefault="00EC70C8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R$0,67</w:t>
            </w:r>
          </w:p>
        </w:tc>
        <w:tc>
          <w:tcPr>
            <w:tcW w:w="1418" w:type="dxa"/>
          </w:tcPr>
          <w:p w:rsidR="00EC70C8" w:rsidRDefault="00EC70C8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R$ 450.575,00</w:t>
            </w:r>
          </w:p>
        </w:tc>
      </w:tr>
      <w:tr w:rsidR="00EC70C8" w:rsidTr="00AD4082">
        <w:trPr>
          <w:trHeight w:val="703"/>
        </w:trPr>
        <w:tc>
          <w:tcPr>
            <w:tcW w:w="2978" w:type="dxa"/>
            <w:vMerge/>
          </w:tcPr>
          <w:p w:rsidR="00EC70C8" w:rsidRDefault="00EC7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846" w:type="dxa"/>
          </w:tcPr>
          <w:p w:rsidR="00EC70C8" w:rsidRDefault="00EC70C8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40</w:t>
            </w:r>
          </w:p>
        </w:tc>
        <w:tc>
          <w:tcPr>
            <w:tcW w:w="855" w:type="dxa"/>
            <w:vMerge/>
          </w:tcPr>
          <w:p w:rsidR="00EC70C8" w:rsidRDefault="00EC7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C70C8" w:rsidRDefault="00EC70C8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1570</w:t>
            </w:r>
          </w:p>
        </w:tc>
        <w:tc>
          <w:tcPr>
            <w:tcW w:w="1417" w:type="dxa"/>
          </w:tcPr>
          <w:p w:rsidR="00EC70C8" w:rsidRDefault="00EC70C8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COIBITAL</w:t>
            </w:r>
          </w:p>
        </w:tc>
        <w:tc>
          <w:tcPr>
            <w:tcW w:w="1276" w:type="dxa"/>
          </w:tcPr>
          <w:p w:rsidR="00EC70C8" w:rsidRDefault="00EC70C8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R$1,26</w:t>
            </w:r>
          </w:p>
        </w:tc>
        <w:tc>
          <w:tcPr>
            <w:tcW w:w="1418" w:type="dxa"/>
          </w:tcPr>
          <w:p w:rsidR="00EC70C8" w:rsidRDefault="00EC70C8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R$ 1.978,20</w:t>
            </w:r>
          </w:p>
        </w:tc>
      </w:tr>
      <w:tr w:rsidR="00EC70C8" w:rsidTr="00AD4082">
        <w:trPr>
          <w:trHeight w:val="840"/>
        </w:trPr>
        <w:tc>
          <w:tcPr>
            <w:tcW w:w="2978" w:type="dxa"/>
            <w:vAlign w:val="center"/>
          </w:tcPr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HALEX ISTAR INDÚSTRIA FARMACÊUTICA AS.</w:t>
            </w:r>
          </w:p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CNPJ:01.571.702/0001-98</w:t>
            </w:r>
          </w:p>
        </w:tc>
        <w:tc>
          <w:tcPr>
            <w:tcW w:w="846" w:type="dxa"/>
            <w:vAlign w:val="center"/>
          </w:tcPr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48</w:t>
            </w:r>
          </w:p>
        </w:tc>
        <w:tc>
          <w:tcPr>
            <w:tcW w:w="855" w:type="dxa"/>
            <w:vAlign w:val="center"/>
          </w:tcPr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BS</w:t>
            </w:r>
          </w:p>
        </w:tc>
        <w:tc>
          <w:tcPr>
            <w:tcW w:w="992" w:type="dxa"/>
            <w:vAlign w:val="center"/>
          </w:tcPr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4930</w:t>
            </w:r>
          </w:p>
        </w:tc>
        <w:tc>
          <w:tcPr>
            <w:tcW w:w="1417" w:type="dxa"/>
            <w:vAlign w:val="center"/>
          </w:tcPr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HALEX ISTAR</w:t>
            </w:r>
          </w:p>
        </w:tc>
        <w:tc>
          <w:tcPr>
            <w:tcW w:w="1276" w:type="dxa"/>
            <w:vAlign w:val="center"/>
          </w:tcPr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R$13,50</w:t>
            </w:r>
          </w:p>
        </w:tc>
        <w:tc>
          <w:tcPr>
            <w:tcW w:w="1418" w:type="dxa"/>
            <w:vAlign w:val="center"/>
          </w:tcPr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R$ 66.555,00</w:t>
            </w:r>
          </w:p>
        </w:tc>
      </w:tr>
      <w:tr w:rsidR="00EC70C8" w:rsidTr="00AD4082">
        <w:trPr>
          <w:trHeight w:val="571"/>
        </w:trPr>
        <w:tc>
          <w:tcPr>
            <w:tcW w:w="2978" w:type="dxa"/>
            <w:vMerge w:val="restart"/>
            <w:vAlign w:val="center"/>
          </w:tcPr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bookmarkStart w:id="1" w:name="_heading=h.30j0zll" w:colFirst="0" w:colLast="0"/>
            <w:bookmarkEnd w:id="1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MEDICINALI PRODUTOS PARA SAÚDE EIRELI.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CNPJ:20.918.668/0001-20</w:t>
            </w:r>
          </w:p>
        </w:tc>
        <w:tc>
          <w:tcPr>
            <w:tcW w:w="846" w:type="dxa"/>
            <w:vAlign w:val="center"/>
          </w:tcPr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92</w:t>
            </w:r>
          </w:p>
        </w:tc>
        <w:tc>
          <w:tcPr>
            <w:tcW w:w="855" w:type="dxa"/>
            <w:vMerge w:val="restart"/>
            <w:vAlign w:val="center"/>
          </w:tcPr>
          <w:p w:rsidR="00EC70C8" w:rsidRDefault="00EC70C8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992" w:type="dxa"/>
            <w:vAlign w:val="center"/>
          </w:tcPr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7410</w:t>
            </w:r>
          </w:p>
        </w:tc>
        <w:tc>
          <w:tcPr>
            <w:tcW w:w="1417" w:type="dxa"/>
            <w:vAlign w:val="center"/>
          </w:tcPr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GLOBO</w:t>
            </w:r>
          </w:p>
        </w:tc>
        <w:tc>
          <w:tcPr>
            <w:tcW w:w="1276" w:type="dxa"/>
            <w:vAlign w:val="center"/>
          </w:tcPr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R$0,22</w:t>
            </w:r>
          </w:p>
        </w:tc>
        <w:tc>
          <w:tcPr>
            <w:tcW w:w="1418" w:type="dxa"/>
            <w:vAlign w:val="center"/>
          </w:tcPr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R$ 1.630,20</w:t>
            </w:r>
          </w:p>
        </w:tc>
      </w:tr>
      <w:tr w:rsidR="00EC70C8" w:rsidTr="00AD4082">
        <w:trPr>
          <w:trHeight w:val="409"/>
        </w:trPr>
        <w:tc>
          <w:tcPr>
            <w:tcW w:w="2978" w:type="dxa"/>
            <w:vMerge/>
            <w:vAlign w:val="center"/>
          </w:tcPr>
          <w:p w:rsidR="00EC70C8" w:rsidRDefault="00EC7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846" w:type="dxa"/>
          </w:tcPr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03</w:t>
            </w:r>
          </w:p>
        </w:tc>
        <w:tc>
          <w:tcPr>
            <w:tcW w:w="855" w:type="dxa"/>
            <w:vMerge/>
            <w:vAlign w:val="center"/>
          </w:tcPr>
          <w:p w:rsidR="00EC70C8" w:rsidRDefault="00EC7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2.500</w:t>
            </w:r>
          </w:p>
        </w:tc>
        <w:tc>
          <w:tcPr>
            <w:tcW w:w="1417" w:type="dxa"/>
          </w:tcPr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GEOLAB</w:t>
            </w:r>
          </w:p>
        </w:tc>
        <w:tc>
          <w:tcPr>
            <w:tcW w:w="1276" w:type="dxa"/>
          </w:tcPr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R$0,50</w:t>
            </w:r>
          </w:p>
        </w:tc>
        <w:tc>
          <w:tcPr>
            <w:tcW w:w="1418" w:type="dxa"/>
          </w:tcPr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R$ 1.250,00</w:t>
            </w:r>
          </w:p>
        </w:tc>
      </w:tr>
      <w:tr w:rsidR="00EC70C8" w:rsidTr="00AD4082">
        <w:trPr>
          <w:trHeight w:val="416"/>
        </w:trPr>
        <w:tc>
          <w:tcPr>
            <w:tcW w:w="2978" w:type="dxa"/>
            <w:vMerge/>
            <w:vAlign w:val="center"/>
          </w:tcPr>
          <w:p w:rsidR="00EC70C8" w:rsidRDefault="00EC7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846" w:type="dxa"/>
          </w:tcPr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26</w:t>
            </w:r>
          </w:p>
        </w:tc>
        <w:tc>
          <w:tcPr>
            <w:tcW w:w="855" w:type="dxa"/>
            <w:vMerge/>
            <w:vAlign w:val="center"/>
          </w:tcPr>
          <w:p w:rsidR="00EC70C8" w:rsidRDefault="00EC7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1920</w:t>
            </w:r>
          </w:p>
        </w:tc>
        <w:tc>
          <w:tcPr>
            <w:tcW w:w="1417" w:type="dxa"/>
          </w:tcPr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EUROFARMA</w:t>
            </w:r>
          </w:p>
        </w:tc>
        <w:tc>
          <w:tcPr>
            <w:tcW w:w="1276" w:type="dxa"/>
          </w:tcPr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R$0,20</w:t>
            </w:r>
          </w:p>
        </w:tc>
        <w:tc>
          <w:tcPr>
            <w:tcW w:w="1418" w:type="dxa"/>
          </w:tcPr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R$ 384,00</w:t>
            </w:r>
          </w:p>
        </w:tc>
      </w:tr>
      <w:tr w:rsidR="00EC70C8" w:rsidTr="00AD4082">
        <w:trPr>
          <w:trHeight w:val="422"/>
        </w:trPr>
        <w:tc>
          <w:tcPr>
            <w:tcW w:w="2978" w:type="dxa"/>
            <w:vMerge/>
            <w:vAlign w:val="center"/>
          </w:tcPr>
          <w:p w:rsidR="00EC70C8" w:rsidRDefault="00EC7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846" w:type="dxa"/>
          </w:tcPr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46</w:t>
            </w:r>
          </w:p>
        </w:tc>
        <w:tc>
          <w:tcPr>
            <w:tcW w:w="855" w:type="dxa"/>
            <w:vMerge/>
            <w:vAlign w:val="center"/>
          </w:tcPr>
          <w:p w:rsidR="00EC70C8" w:rsidRDefault="00EC7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40</w:t>
            </w:r>
          </w:p>
        </w:tc>
        <w:tc>
          <w:tcPr>
            <w:tcW w:w="1417" w:type="dxa"/>
          </w:tcPr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MERCK</w:t>
            </w:r>
          </w:p>
        </w:tc>
        <w:tc>
          <w:tcPr>
            <w:tcW w:w="1276" w:type="dxa"/>
          </w:tcPr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R$0,91</w:t>
            </w:r>
          </w:p>
        </w:tc>
        <w:tc>
          <w:tcPr>
            <w:tcW w:w="1418" w:type="dxa"/>
          </w:tcPr>
          <w:p w:rsidR="00EC70C8" w:rsidRDefault="00052C3F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R$ 36,40</w:t>
            </w:r>
          </w:p>
        </w:tc>
      </w:tr>
      <w:tr w:rsidR="005C0E3E" w:rsidTr="00A920EF">
        <w:trPr>
          <w:trHeight w:val="422"/>
        </w:trPr>
        <w:tc>
          <w:tcPr>
            <w:tcW w:w="2978" w:type="dxa"/>
            <w:vMerge w:val="restart"/>
            <w:vAlign w:val="center"/>
          </w:tcPr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CRIS BELLA FARMÁCIA DE MANIPULAÇÃO EIRELI</w:t>
            </w:r>
          </w:p>
          <w:p w:rsidR="005C0E3E" w:rsidRDefault="005C0E3E" w:rsidP="005C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CNPJ: 16.686.340/0001-58</w:t>
            </w:r>
          </w:p>
        </w:tc>
        <w:tc>
          <w:tcPr>
            <w:tcW w:w="846" w:type="dxa"/>
          </w:tcPr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04</w:t>
            </w:r>
          </w:p>
        </w:tc>
        <w:tc>
          <w:tcPr>
            <w:tcW w:w="855" w:type="dxa"/>
          </w:tcPr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992" w:type="dxa"/>
          </w:tcPr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450</w:t>
            </w:r>
          </w:p>
        </w:tc>
        <w:tc>
          <w:tcPr>
            <w:tcW w:w="1417" w:type="dxa"/>
            <w:vMerge w:val="restart"/>
          </w:tcPr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MANIPULADO </w:t>
            </w:r>
          </w:p>
        </w:tc>
        <w:tc>
          <w:tcPr>
            <w:tcW w:w="1276" w:type="dxa"/>
          </w:tcPr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R$14,23</w:t>
            </w:r>
          </w:p>
        </w:tc>
        <w:tc>
          <w:tcPr>
            <w:tcW w:w="1418" w:type="dxa"/>
          </w:tcPr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R$ 6.403,50</w:t>
            </w:r>
          </w:p>
        </w:tc>
      </w:tr>
      <w:tr w:rsidR="005C0E3E" w:rsidTr="00A920EF">
        <w:trPr>
          <w:trHeight w:val="422"/>
        </w:trPr>
        <w:tc>
          <w:tcPr>
            <w:tcW w:w="2978" w:type="dxa"/>
            <w:vMerge/>
            <w:vAlign w:val="center"/>
          </w:tcPr>
          <w:p w:rsidR="005C0E3E" w:rsidRDefault="005C0E3E" w:rsidP="005C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846" w:type="dxa"/>
          </w:tcPr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58</w:t>
            </w:r>
          </w:p>
        </w:tc>
        <w:tc>
          <w:tcPr>
            <w:tcW w:w="855" w:type="dxa"/>
          </w:tcPr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BG</w:t>
            </w:r>
          </w:p>
        </w:tc>
        <w:tc>
          <w:tcPr>
            <w:tcW w:w="992" w:type="dxa"/>
          </w:tcPr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3600</w:t>
            </w:r>
          </w:p>
        </w:tc>
        <w:tc>
          <w:tcPr>
            <w:tcW w:w="1417" w:type="dxa"/>
            <w:vMerge/>
          </w:tcPr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R$18,72</w:t>
            </w:r>
          </w:p>
        </w:tc>
        <w:tc>
          <w:tcPr>
            <w:tcW w:w="1418" w:type="dxa"/>
          </w:tcPr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R$ 67.392,00</w:t>
            </w:r>
          </w:p>
        </w:tc>
      </w:tr>
      <w:tr w:rsidR="005C0E3E" w:rsidTr="00AD4082">
        <w:trPr>
          <w:trHeight w:val="501"/>
        </w:trPr>
        <w:tc>
          <w:tcPr>
            <w:tcW w:w="2978" w:type="dxa"/>
            <w:vMerge w:val="restart"/>
          </w:tcPr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GOLDENPLUS – COMÉRCIO DE MEDICAMENTOS E PRODUTOS HOSPIT</w:t>
            </w:r>
          </w:p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CNPJ: 57.532.343/0001-14</w:t>
            </w:r>
          </w:p>
        </w:tc>
        <w:tc>
          <w:tcPr>
            <w:tcW w:w="846" w:type="dxa"/>
          </w:tcPr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16</w:t>
            </w:r>
          </w:p>
        </w:tc>
        <w:tc>
          <w:tcPr>
            <w:tcW w:w="855" w:type="dxa"/>
          </w:tcPr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992" w:type="dxa"/>
          </w:tcPr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35.100</w:t>
            </w:r>
          </w:p>
        </w:tc>
        <w:tc>
          <w:tcPr>
            <w:tcW w:w="1417" w:type="dxa"/>
          </w:tcPr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NOVA QUÍMICA</w:t>
            </w:r>
          </w:p>
        </w:tc>
        <w:tc>
          <w:tcPr>
            <w:tcW w:w="1276" w:type="dxa"/>
          </w:tcPr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R$0,08</w:t>
            </w:r>
          </w:p>
        </w:tc>
        <w:tc>
          <w:tcPr>
            <w:tcW w:w="1418" w:type="dxa"/>
          </w:tcPr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R$ 2.808,00</w:t>
            </w:r>
          </w:p>
        </w:tc>
      </w:tr>
      <w:tr w:rsidR="005C0E3E" w:rsidTr="00AD4082">
        <w:trPr>
          <w:trHeight w:val="565"/>
        </w:trPr>
        <w:tc>
          <w:tcPr>
            <w:tcW w:w="2978" w:type="dxa"/>
            <w:vMerge/>
          </w:tcPr>
          <w:p w:rsidR="005C0E3E" w:rsidRDefault="005C0E3E" w:rsidP="005C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5C0E3E" w:rsidRDefault="005C0E3E" w:rsidP="005C0E3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64</w:t>
            </w:r>
          </w:p>
        </w:tc>
        <w:tc>
          <w:tcPr>
            <w:tcW w:w="855" w:type="dxa"/>
            <w:vAlign w:val="center"/>
          </w:tcPr>
          <w:p w:rsidR="005C0E3E" w:rsidRDefault="005C0E3E" w:rsidP="005C0E3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AM</w:t>
            </w:r>
          </w:p>
        </w:tc>
        <w:tc>
          <w:tcPr>
            <w:tcW w:w="992" w:type="dxa"/>
            <w:vAlign w:val="center"/>
          </w:tcPr>
          <w:p w:rsidR="005C0E3E" w:rsidRDefault="005C0E3E" w:rsidP="005C0E3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3220</w:t>
            </w:r>
          </w:p>
        </w:tc>
        <w:tc>
          <w:tcPr>
            <w:tcW w:w="1417" w:type="dxa"/>
            <w:vAlign w:val="center"/>
          </w:tcPr>
          <w:p w:rsidR="005C0E3E" w:rsidRDefault="005C0E3E" w:rsidP="005C0E3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HYPOFARMA</w:t>
            </w:r>
          </w:p>
        </w:tc>
        <w:tc>
          <w:tcPr>
            <w:tcW w:w="1276" w:type="dxa"/>
            <w:vAlign w:val="center"/>
          </w:tcPr>
          <w:p w:rsidR="005C0E3E" w:rsidRDefault="005C0E3E" w:rsidP="005C0E3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R$3,10</w:t>
            </w:r>
          </w:p>
        </w:tc>
        <w:tc>
          <w:tcPr>
            <w:tcW w:w="1418" w:type="dxa"/>
            <w:vAlign w:val="center"/>
          </w:tcPr>
          <w:p w:rsidR="005C0E3E" w:rsidRDefault="005C0E3E" w:rsidP="005C0E3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R$ 9.982,00</w:t>
            </w:r>
          </w:p>
        </w:tc>
      </w:tr>
      <w:tr w:rsidR="005C0E3E" w:rsidTr="00AD4082">
        <w:trPr>
          <w:trHeight w:val="545"/>
        </w:trPr>
        <w:tc>
          <w:tcPr>
            <w:tcW w:w="2978" w:type="dxa"/>
            <w:vMerge/>
          </w:tcPr>
          <w:p w:rsidR="005C0E3E" w:rsidRDefault="005C0E3E" w:rsidP="005C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5C0E3E" w:rsidRDefault="005C0E3E" w:rsidP="005C0E3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93</w:t>
            </w:r>
          </w:p>
        </w:tc>
        <w:tc>
          <w:tcPr>
            <w:tcW w:w="855" w:type="dxa"/>
            <w:vAlign w:val="center"/>
          </w:tcPr>
          <w:p w:rsidR="005C0E3E" w:rsidRDefault="005C0E3E" w:rsidP="005C0E3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992" w:type="dxa"/>
            <w:vAlign w:val="center"/>
          </w:tcPr>
          <w:p w:rsidR="005C0E3E" w:rsidRDefault="005C0E3E" w:rsidP="005C0E3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1600</w:t>
            </w:r>
          </w:p>
        </w:tc>
        <w:tc>
          <w:tcPr>
            <w:tcW w:w="1417" w:type="dxa"/>
            <w:vAlign w:val="center"/>
          </w:tcPr>
          <w:p w:rsidR="005C0E3E" w:rsidRDefault="005C0E3E" w:rsidP="005C0E3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PRATTI</w:t>
            </w:r>
          </w:p>
        </w:tc>
        <w:tc>
          <w:tcPr>
            <w:tcW w:w="1276" w:type="dxa"/>
            <w:vAlign w:val="center"/>
          </w:tcPr>
          <w:p w:rsidR="005C0E3E" w:rsidRDefault="005C0E3E" w:rsidP="005C0E3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R$2,38</w:t>
            </w:r>
          </w:p>
        </w:tc>
        <w:tc>
          <w:tcPr>
            <w:tcW w:w="1418" w:type="dxa"/>
            <w:vAlign w:val="center"/>
          </w:tcPr>
          <w:p w:rsidR="005C0E3E" w:rsidRDefault="005C0E3E" w:rsidP="005C0E3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R$ 3.808,00</w:t>
            </w:r>
          </w:p>
        </w:tc>
      </w:tr>
      <w:tr w:rsidR="005C0E3E" w:rsidTr="00AD4082">
        <w:trPr>
          <w:trHeight w:val="478"/>
        </w:trPr>
        <w:tc>
          <w:tcPr>
            <w:tcW w:w="2978" w:type="dxa"/>
            <w:vMerge/>
          </w:tcPr>
          <w:p w:rsidR="005C0E3E" w:rsidRDefault="005C0E3E" w:rsidP="005C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846" w:type="dxa"/>
          </w:tcPr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60</w:t>
            </w:r>
          </w:p>
        </w:tc>
        <w:tc>
          <w:tcPr>
            <w:tcW w:w="855" w:type="dxa"/>
          </w:tcPr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AM</w:t>
            </w:r>
          </w:p>
        </w:tc>
        <w:tc>
          <w:tcPr>
            <w:tcW w:w="992" w:type="dxa"/>
          </w:tcPr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2.300</w:t>
            </w:r>
          </w:p>
        </w:tc>
        <w:tc>
          <w:tcPr>
            <w:tcW w:w="1417" w:type="dxa"/>
          </w:tcPr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NOVA FARMA</w:t>
            </w:r>
          </w:p>
        </w:tc>
        <w:tc>
          <w:tcPr>
            <w:tcW w:w="1276" w:type="dxa"/>
          </w:tcPr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R$0,98</w:t>
            </w:r>
          </w:p>
        </w:tc>
        <w:tc>
          <w:tcPr>
            <w:tcW w:w="1418" w:type="dxa"/>
          </w:tcPr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R$ 2.254,00</w:t>
            </w:r>
          </w:p>
        </w:tc>
      </w:tr>
      <w:tr w:rsidR="005C0E3E" w:rsidTr="00AD4082">
        <w:trPr>
          <w:trHeight w:val="518"/>
        </w:trPr>
        <w:tc>
          <w:tcPr>
            <w:tcW w:w="2978" w:type="dxa"/>
            <w:vAlign w:val="center"/>
          </w:tcPr>
          <w:p w:rsidR="005C0E3E" w:rsidRDefault="005C0E3E" w:rsidP="005C0E3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CIENTIFICA MEDICA HOSPITALAR LTDA CNPJ: 07.847.837/0001-10</w:t>
            </w:r>
          </w:p>
        </w:tc>
        <w:tc>
          <w:tcPr>
            <w:tcW w:w="846" w:type="dxa"/>
            <w:vAlign w:val="center"/>
          </w:tcPr>
          <w:p w:rsidR="005C0E3E" w:rsidRDefault="005C0E3E" w:rsidP="005C0E3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41</w:t>
            </w:r>
          </w:p>
        </w:tc>
        <w:tc>
          <w:tcPr>
            <w:tcW w:w="855" w:type="dxa"/>
            <w:vAlign w:val="center"/>
          </w:tcPr>
          <w:p w:rsidR="005C0E3E" w:rsidRDefault="005C0E3E" w:rsidP="005C0E3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CÁP</w:t>
            </w:r>
          </w:p>
        </w:tc>
        <w:tc>
          <w:tcPr>
            <w:tcW w:w="992" w:type="dxa"/>
            <w:vAlign w:val="center"/>
          </w:tcPr>
          <w:p w:rsidR="005C0E3E" w:rsidRDefault="005C0E3E" w:rsidP="005C0E3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2500</w:t>
            </w:r>
          </w:p>
        </w:tc>
        <w:tc>
          <w:tcPr>
            <w:tcW w:w="1417" w:type="dxa"/>
            <w:vAlign w:val="center"/>
          </w:tcPr>
          <w:p w:rsidR="005C0E3E" w:rsidRDefault="005C0E3E" w:rsidP="005C0E3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ABBOTT</w:t>
            </w:r>
          </w:p>
        </w:tc>
        <w:tc>
          <w:tcPr>
            <w:tcW w:w="1276" w:type="dxa"/>
            <w:vAlign w:val="center"/>
          </w:tcPr>
          <w:p w:rsidR="005C0E3E" w:rsidRDefault="005C0E3E" w:rsidP="005C0E3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R$1,33</w:t>
            </w:r>
          </w:p>
        </w:tc>
        <w:tc>
          <w:tcPr>
            <w:tcW w:w="1418" w:type="dxa"/>
            <w:vAlign w:val="center"/>
          </w:tcPr>
          <w:p w:rsidR="005C0E3E" w:rsidRDefault="005C0E3E" w:rsidP="005C0E3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R$ 3.325,00</w:t>
            </w:r>
          </w:p>
        </w:tc>
      </w:tr>
      <w:tr w:rsidR="005C0E3E" w:rsidTr="00AD4082">
        <w:trPr>
          <w:trHeight w:val="430"/>
        </w:trPr>
        <w:tc>
          <w:tcPr>
            <w:tcW w:w="2978" w:type="dxa"/>
          </w:tcPr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ONCOVIT DISTRIBUIDORA DE MEDICAMENTOS LTDA</w:t>
            </w:r>
          </w:p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CNPJ:10.586.940/0001-68</w:t>
            </w:r>
          </w:p>
        </w:tc>
        <w:tc>
          <w:tcPr>
            <w:tcW w:w="846" w:type="dxa"/>
          </w:tcPr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73</w:t>
            </w:r>
          </w:p>
        </w:tc>
        <w:tc>
          <w:tcPr>
            <w:tcW w:w="855" w:type="dxa"/>
          </w:tcPr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AM</w:t>
            </w:r>
          </w:p>
        </w:tc>
        <w:tc>
          <w:tcPr>
            <w:tcW w:w="992" w:type="dxa"/>
          </w:tcPr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470</w:t>
            </w:r>
          </w:p>
        </w:tc>
        <w:tc>
          <w:tcPr>
            <w:tcW w:w="1417" w:type="dxa"/>
          </w:tcPr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RHOPHYLAC</w:t>
            </w:r>
          </w:p>
        </w:tc>
        <w:tc>
          <w:tcPr>
            <w:tcW w:w="1276" w:type="dxa"/>
          </w:tcPr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R$205,31</w:t>
            </w:r>
          </w:p>
        </w:tc>
        <w:tc>
          <w:tcPr>
            <w:tcW w:w="1418" w:type="dxa"/>
          </w:tcPr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C0E3E" w:rsidRDefault="005C0E3E" w:rsidP="005C0E3E">
            <w:pPr>
              <w:tabs>
                <w:tab w:val="left" w:pos="6147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R$ 96.495,70</w:t>
            </w:r>
          </w:p>
        </w:tc>
      </w:tr>
      <w:tr w:rsidR="005C0E3E" w:rsidTr="00AD4082">
        <w:trPr>
          <w:trHeight w:val="848"/>
        </w:trPr>
        <w:tc>
          <w:tcPr>
            <w:tcW w:w="2978" w:type="dxa"/>
            <w:vAlign w:val="center"/>
          </w:tcPr>
          <w:p w:rsidR="005C0E3E" w:rsidRDefault="005C0E3E" w:rsidP="005C0E3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LM FARMA INDUSTRIA E</w:t>
            </w:r>
          </w:p>
          <w:p w:rsidR="005C0E3E" w:rsidRDefault="005C0E3E" w:rsidP="005C0E3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COMERCIO LTDA</w:t>
            </w:r>
          </w:p>
          <w:p w:rsidR="005C0E3E" w:rsidRPr="003715D4" w:rsidRDefault="005C0E3E" w:rsidP="005C0E3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715D4">
              <w:rPr>
                <w:rFonts w:ascii="Verdana" w:eastAsia="Verdana" w:hAnsi="Verdana" w:cs="Verdana"/>
                <w:sz w:val="16"/>
                <w:szCs w:val="16"/>
              </w:rPr>
              <w:t>CNPJ: 57.532.343/0001-14</w:t>
            </w:r>
          </w:p>
        </w:tc>
        <w:tc>
          <w:tcPr>
            <w:tcW w:w="846" w:type="dxa"/>
            <w:vAlign w:val="center"/>
          </w:tcPr>
          <w:p w:rsidR="005C0E3E" w:rsidRDefault="005C0E3E" w:rsidP="005C0E3E">
            <w:pPr>
              <w:ind w:left="-28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57</w:t>
            </w:r>
          </w:p>
        </w:tc>
        <w:tc>
          <w:tcPr>
            <w:tcW w:w="855" w:type="dxa"/>
            <w:vAlign w:val="center"/>
          </w:tcPr>
          <w:p w:rsidR="005C0E3E" w:rsidRDefault="005C0E3E" w:rsidP="005C0E3E">
            <w:pPr>
              <w:ind w:left="-28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BG</w:t>
            </w:r>
          </w:p>
        </w:tc>
        <w:tc>
          <w:tcPr>
            <w:tcW w:w="992" w:type="dxa"/>
            <w:vAlign w:val="center"/>
          </w:tcPr>
          <w:p w:rsidR="005C0E3E" w:rsidRDefault="005C0E3E" w:rsidP="005C0E3E">
            <w:pPr>
              <w:ind w:left="-28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1250</w:t>
            </w:r>
          </w:p>
        </w:tc>
        <w:tc>
          <w:tcPr>
            <w:tcW w:w="1417" w:type="dxa"/>
            <w:vAlign w:val="center"/>
          </w:tcPr>
          <w:p w:rsidR="005C0E3E" w:rsidRDefault="005C0E3E" w:rsidP="005C0E3E">
            <w:pPr>
              <w:ind w:left="-28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LM FARMA</w:t>
            </w:r>
          </w:p>
        </w:tc>
        <w:tc>
          <w:tcPr>
            <w:tcW w:w="1276" w:type="dxa"/>
            <w:vAlign w:val="center"/>
          </w:tcPr>
          <w:p w:rsidR="005C0E3E" w:rsidRDefault="005C0E3E" w:rsidP="005C0E3E">
            <w:pPr>
              <w:ind w:left="-28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R$57,00</w:t>
            </w:r>
          </w:p>
        </w:tc>
        <w:tc>
          <w:tcPr>
            <w:tcW w:w="1418" w:type="dxa"/>
            <w:vAlign w:val="center"/>
          </w:tcPr>
          <w:p w:rsidR="005C0E3E" w:rsidRDefault="005C0E3E" w:rsidP="005C0E3E">
            <w:pPr>
              <w:ind w:left="-28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R$ 71.250,00</w:t>
            </w:r>
          </w:p>
        </w:tc>
      </w:tr>
      <w:tr w:rsidR="005C0E3E" w:rsidTr="00AD4082">
        <w:trPr>
          <w:trHeight w:val="848"/>
        </w:trPr>
        <w:tc>
          <w:tcPr>
            <w:tcW w:w="2978" w:type="dxa"/>
            <w:vAlign w:val="center"/>
          </w:tcPr>
          <w:p w:rsidR="005C0E3E" w:rsidRDefault="005C0E3E" w:rsidP="005C0E3E">
            <w:pPr>
              <w:ind w:right="28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GLASSLAB ARTIGOS PARA LABORATÓRIO LTDA</w:t>
            </w:r>
          </w:p>
          <w:p w:rsidR="005C0E3E" w:rsidRPr="003715D4" w:rsidRDefault="005C0E3E" w:rsidP="005C0E3E">
            <w:pPr>
              <w:ind w:left="-284" w:right="-396" w:firstLine="14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715D4">
              <w:rPr>
                <w:rFonts w:ascii="Verdana" w:eastAsia="Verdana" w:hAnsi="Verdana" w:cs="Verdana"/>
                <w:sz w:val="16"/>
                <w:szCs w:val="16"/>
              </w:rPr>
              <w:t>CNPJ: 29.928.032/0001-33</w:t>
            </w:r>
          </w:p>
        </w:tc>
        <w:tc>
          <w:tcPr>
            <w:tcW w:w="846" w:type="dxa"/>
            <w:vAlign w:val="center"/>
          </w:tcPr>
          <w:p w:rsidR="005C0E3E" w:rsidRDefault="005C0E3E" w:rsidP="005C0E3E">
            <w:pPr>
              <w:ind w:left="-28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53</w:t>
            </w:r>
          </w:p>
        </w:tc>
        <w:tc>
          <w:tcPr>
            <w:tcW w:w="855" w:type="dxa"/>
            <w:vAlign w:val="center"/>
          </w:tcPr>
          <w:p w:rsidR="005C0E3E" w:rsidRDefault="005C0E3E" w:rsidP="005C0E3E">
            <w:pPr>
              <w:ind w:left="-28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992" w:type="dxa"/>
            <w:vAlign w:val="center"/>
          </w:tcPr>
          <w:p w:rsidR="005C0E3E" w:rsidRDefault="005C0E3E" w:rsidP="005C0E3E">
            <w:pPr>
              <w:ind w:left="-28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:rsidR="005C0E3E" w:rsidRDefault="005C0E3E" w:rsidP="005C0E3E">
            <w:pPr>
              <w:ind w:left="-28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ÊXODO ACS</w:t>
            </w:r>
          </w:p>
        </w:tc>
        <w:tc>
          <w:tcPr>
            <w:tcW w:w="1276" w:type="dxa"/>
            <w:vAlign w:val="center"/>
          </w:tcPr>
          <w:p w:rsidR="005C0E3E" w:rsidRDefault="005C0E3E" w:rsidP="005C0E3E">
            <w:pPr>
              <w:ind w:left="-28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R$15,73</w:t>
            </w:r>
          </w:p>
        </w:tc>
        <w:tc>
          <w:tcPr>
            <w:tcW w:w="1418" w:type="dxa"/>
            <w:vAlign w:val="center"/>
          </w:tcPr>
          <w:p w:rsidR="005C0E3E" w:rsidRDefault="005C0E3E" w:rsidP="005C0E3E">
            <w:pPr>
              <w:ind w:left="-28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R$1.573,00</w:t>
            </w:r>
          </w:p>
        </w:tc>
      </w:tr>
      <w:tr w:rsidR="005C0E3E" w:rsidTr="00AD4082">
        <w:trPr>
          <w:trHeight w:val="848"/>
        </w:trPr>
        <w:tc>
          <w:tcPr>
            <w:tcW w:w="2978" w:type="dxa"/>
            <w:vAlign w:val="center"/>
          </w:tcPr>
          <w:p w:rsidR="005C0E3E" w:rsidRDefault="005C0E3E" w:rsidP="005C0E3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FULL VISION PRODUTOS MÉDICOS LTDA.</w:t>
            </w:r>
          </w:p>
          <w:p w:rsidR="005C0E3E" w:rsidRPr="003715D4" w:rsidRDefault="005C0E3E" w:rsidP="005C0E3E">
            <w:pPr>
              <w:ind w:left="-284" w:right="-396" w:firstLine="14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715D4">
              <w:rPr>
                <w:rFonts w:ascii="Verdana" w:eastAsia="Verdana" w:hAnsi="Verdana" w:cs="Verdana"/>
                <w:sz w:val="16"/>
                <w:szCs w:val="16"/>
              </w:rPr>
              <w:t>CNPJ:31.307.529/0001-86</w:t>
            </w:r>
          </w:p>
        </w:tc>
        <w:tc>
          <w:tcPr>
            <w:tcW w:w="846" w:type="dxa"/>
            <w:vAlign w:val="center"/>
          </w:tcPr>
          <w:p w:rsidR="005C0E3E" w:rsidRDefault="005C0E3E" w:rsidP="005C0E3E">
            <w:pPr>
              <w:ind w:left="-28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100</w:t>
            </w:r>
          </w:p>
        </w:tc>
        <w:tc>
          <w:tcPr>
            <w:tcW w:w="855" w:type="dxa"/>
            <w:vAlign w:val="center"/>
          </w:tcPr>
          <w:p w:rsidR="005C0E3E" w:rsidRDefault="005C0E3E" w:rsidP="005C0E3E">
            <w:pPr>
              <w:ind w:left="-28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992" w:type="dxa"/>
            <w:vAlign w:val="center"/>
          </w:tcPr>
          <w:p w:rsidR="005C0E3E" w:rsidRDefault="005C0E3E" w:rsidP="005C0E3E">
            <w:pPr>
              <w:ind w:left="-28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580</w:t>
            </w:r>
          </w:p>
        </w:tc>
        <w:tc>
          <w:tcPr>
            <w:tcW w:w="1417" w:type="dxa"/>
            <w:vAlign w:val="center"/>
          </w:tcPr>
          <w:p w:rsidR="005C0E3E" w:rsidRDefault="005C0E3E" w:rsidP="005C0E3E">
            <w:pPr>
              <w:ind w:left="-28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VISIONTECH</w:t>
            </w:r>
          </w:p>
        </w:tc>
        <w:tc>
          <w:tcPr>
            <w:tcW w:w="1276" w:type="dxa"/>
            <w:vAlign w:val="center"/>
          </w:tcPr>
          <w:p w:rsidR="005C0E3E" w:rsidRDefault="005C0E3E" w:rsidP="005C0E3E">
            <w:pPr>
              <w:ind w:left="-28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R$ 21,00</w:t>
            </w:r>
          </w:p>
        </w:tc>
        <w:tc>
          <w:tcPr>
            <w:tcW w:w="1418" w:type="dxa"/>
            <w:vAlign w:val="center"/>
          </w:tcPr>
          <w:p w:rsidR="005C0E3E" w:rsidRDefault="005C0E3E" w:rsidP="005C0E3E">
            <w:pPr>
              <w:ind w:left="-28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R$ 12.180,00</w:t>
            </w:r>
          </w:p>
        </w:tc>
      </w:tr>
    </w:tbl>
    <w:p w:rsidR="00EC70C8" w:rsidRDefault="00EC70C8" w:rsidP="006370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118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EC70C8" w:rsidRDefault="00052C3F" w:rsidP="006370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42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ITENS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FRACASSADOS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: 02, 08, 09, 13, 14, 15, 17, 18, 24, 29, 30, 34, 35, 36, 43, 44, 50, 52, 54, 55, 61, 65, 66, 67, 68, 69, 70, 71, 76, 77, 78, 80, 81, 83, 84, 85, 87, 89, 94 e 99. </w:t>
      </w:r>
    </w:p>
    <w:p w:rsidR="00EC70C8" w:rsidRDefault="00052C3F" w:rsidP="006370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43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ITENS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DESERTOS: </w:t>
      </w:r>
      <w:r>
        <w:rPr>
          <w:rFonts w:ascii="Verdana" w:eastAsia="Verdana" w:hAnsi="Verdana" w:cs="Verdana"/>
          <w:color w:val="000000"/>
          <w:sz w:val="18"/>
          <w:szCs w:val="18"/>
        </w:rPr>
        <w:t>01, 05, 06, 07, 10, 11, 12, 19, 20, 21, 22, 23, 27, 28, 31, 32, 33, 37, 38, 39, 42, 45, 47, 49, 51, 56, 59, 62, 63 72, 74, 75, 79, 82, 86, 88, 90, 91, 95, 96, 97 e 98.</w:t>
      </w:r>
    </w:p>
    <w:p w:rsidR="00EC70C8" w:rsidRDefault="00EC70C8" w:rsidP="006370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118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EC70C8" w:rsidRDefault="00052C3F" w:rsidP="006370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448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Cuiabá-MT, </w:t>
      </w:r>
      <w:r w:rsidR="00D85129">
        <w:rPr>
          <w:rFonts w:ascii="Verdana" w:eastAsia="Verdana" w:hAnsi="Verdana" w:cs="Verdana"/>
          <w:sz w:val="18"/>
          <w:szCs w:val="18"/>
        </w:rPr>
        <w:t>1</w:t>
      </w:r>
      <w:r w:rsidR="003715D4">
        <w:rPr>
          <w:rFonts w:ascii="Verdana" w:eastAsia="Verdana" w:hAnsi="Verdana" w:cs="Verdana"/>
          <w:sz w:val="18"/>
          <w:szCs w:val="18"/>
        </w:rPr>
        <w:t>4</w:t>
      </w:r>
      <w:r w:rsidR="00D85129">
        <w:rPr>
          <w:rFonts w:ascii="Verdana" w:eastAsia="Verdana" w:hAnsi="Verdana" w:cs="Verdana"/>
          <w:sz w:val="18"/>
          <w:szCs w:val="18"/>
        </w:rPr>
        <w:t xml:space="preserve"> de dezembro </w:t>
      </w:r>
      <w:r>
        <w:rPr>
          <w:rFonts w:ascii="Verdana" w:eastAsia="Verdana" w:hAnsi="Verdana" w:cs="Verdana"/>
          <w:color w:val="000000"/>
          <w:sz w:val="18"/>
          <w:szCs w:val="18"/>
        </w:rPr>
        <w:t>de 2020.</w:t>
      </w:r>
    </w:p>
    <w:p w:rsidR="00EC70C8" w:rsidRDefault="00EC70C8" w:rsidP="00637074">
      <w:pPr>
        <w:spacing w:after="0"/>
        <w:ind w:left="-284" w:right="118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EC70C8" w:rsidRDefault="00EC70C8" w:rsidP="00637074">
      <w:pPr>
        <w:spacing w:after="0"/>
        <w:ind w:left="-284" w:right="118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EC70C8" w:rsidRDefault="00EC70C8" w:rsidP="00637074">
      <w:pPr>
        <w:spacing w:after="0"/>
        <w:ind w:left="-284" w:right="118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EC70C8" w:rsidRDefault="00052C3F" w:rsidP="00AD4082">
      <w:pPr>
        <w:spacing w:after="0"/>
        <w:ind w:right="118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IDEUZETE MARIA DA SILVA</w:t>
      </w:r>
    </w:p>
    <w:p w:rsidR="00EC70C8" w:rsidRDefault="00052C3F" w:rsidP="00AD4082">
      <w:pPr>
        <w:spacing w:after="0"/>
        <w:ind w:right="118"/>
        <w:jc w:val="center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Pregoeira Oficial – SES/MT</w:t>
      </w:r>
      <w:r w:rsidR="005C0E3E">
        <w:rPr>
          <w:rFonts w:ascii="Verdana" w:eastAsia="Verdana" w:hAnsi="Verdana" w:cs="Verdana"/>
          <w:i/>
          <w:sz w:val="18"/>
          <w:szCs w:val="18"/>
        </w:rPr>
        <w:t xml:space="preserve"> </w:t>
      </w:r>
    </w:p>
    <w:p w:rsidR="005C0E3E" w:rsidRDefault="005C0E3E" w:rsidP="00AD4082">
      <w:pPr>
        <w:spacing w:after="0"/>
        <w:ind w:right="118"/>
        <w:jc w:val="center"/>
        <w:rPr>
          <w:rFonts w:ascii="Verdana" w:eastAsia="Verdana" w:hAnsi="Verdana" w:cs="Verdana"/>
          <w:i/>
          <w:sz w:val="18"/>
          <w:szCs w:val="18"/>
        </w:rPr>
      </w:pPr>
    </w:p>
    <w:p w:rsidR="005C0E3E" w:rsidRDefault="005C0E3E" w:rsidP="00AD4082">
      <w:pPr>
        <w:spacing w:after="0"/>
        <w:ind w:right="118"/>
        <w:jc w:val="center"/>
        <w:rPr>
          <w:rFonts w:ascii="Verdana" w:eastAsia="Verdana" w:hAnsi="Verdana" w:cs="Verdana"/>
          <w:i/>
          <w:sz w:val="18"/>
          <w:szCs w:val="18"/>
        </w:rPr>
      </w:pPr>
    </w:p>
    <w:p w:rsidR="00EC70C8" w:rsidRDefault="005C0E3E" w:rsidP="00AD4082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TERMO</w:t>
      </w:r>
      <w:r w:rsidR="00052C3F">
        <w:rPr>
          <w:rFonts w:ascii="Verdana" w:eastAsia="Verdana" w:hAnsi="Verdana" w:cs="Verdana"/>
          <w:b/>
          <w:sz w:val="18"/>
          <w:szCs w:val="18"/>
        </w:rPr>
        <w:t xml:space="preserve"> DE HOMOLOGAÇÃO</w:t>
      </w:r>
    </w:p>
    <w:p w:rsidR="00EC70C8" w:rsidRDefault="00052C3F" w:rsidP="00AD4082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PREGÃO ELETRÔNICO Nº 024/2020</w:t>
      </w:r>
    </w:p>
    <w:p w:rsidR="00EC70C8" w:rsidRDefault="00052C3F" w:rsidP="006370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434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O SECRETÁRIO DE ESTADO DE SAÚDE DE MATO GROSSO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, no uso de suas atribuições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HOMOLOGA </w:t>
      </w:r>
      <w:r>
        <w:rPr>
          <w:rFonts w:ascii="Verdana" w:eastAsia="Verdana" w:hAnsi="Verdana" w:cs="Verdana"/>
          <w:color w:val="000000"/>
          <w:sz w:val="18"/>
          <w:szCs w:val="18"/>
        </w:rPr>
        <w:t>o resultado do procedimento licitatório Pregão Eletrônico n. 23/2020, processo n.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29690/2020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, cujo objeto consiste no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“Registro de Preço para futura e eventual aquisição de medicamentos para atender as unidades da Secretaria de Estado de Saúde de Mato Grosso, cujo resultaram em DESERTOS E FRACASSADOS em processos anteriores”, conforme detalhamentos, especificações e condições, quantidades e exigências estabelecidas neste Edital e seus anexos, denominado – Lista II”.</w:t>
      </w:r>
    </w:p>
    <w:p w:rsidR="00AD4082" w:rsidRDefault="00AD4082" w:rsidP="006370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448"/>
        <w:jc w:val="right"/>
        <w:rPr>
          <w:rFonts w:ascii="Verdana" w:eastAsia="Verdana" w:hAnsi="Verdana" w:cs="Verdana"/>
          <w:sz w:val="18"/>
          <w:szCs w:val="18"/>
        </w:rPr>
      </w:pPr>
    </w:p>
    <w:p w:rsidR="00EC70C8" w:rsidRDefault="00052C3F" w:rsidP="006370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448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Cuiabá-MT, </w:t>
      </w:r>
      <w:bookmarkStart w:id="2" w:name="_Hlk58487650"/>
      <w:r w:rsidR="00D85129">
        <w:rPr>
          <w:rFonts w:ascii="Verdana" w:eastAsia="Verdana" w:hAnsi="Verdana" w:cs="Verdana"/>
          <w:sz w:val="18"/>
          <w:szCs w:val="18"/>
        </w:rPr>
        <w:t>1</w:t>
      </w:r>
      <w:r w:rsidR="003715D4">
        <w:rPr>
          <w:rFonts w:ascii="Verdana" w:eastAsia="Verdana" w:hAnsi="Verdana" w:cs="Verdana"/>
          <w:sz w:val="18"/>
          <w:szCs w:val="18"/>
        </w:rPr>
        <w:t>4</w:t>
      </w:r>
      <w:r>
        <w:rPr>
          <w:rFonts w:ascii="Verdana" w:eastAsia="Verdana" w:hAnsi="Verdana" w:cs="Verdana"/>
          <w:sz w:val="18"/>
          <w:szCs w:val="18"/>
        </w:rPr>
        <w:t xml:space="preserve"> de </w:t>
      </w:r>
      <w:r w:rsidR="00D85129">
        <w:rPr>
          <w:rFonts w:ascii="Verdana" w:eastAsia="Verdana" w:hAnsi="Verdana" w:cs="Verdana"/>
          <w:sz w:val="18"/>
          <w:szCs w:val="18"/>
        </w:rPr>
        <w:t>dezembro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bookmarkEnd w:id="2"/>
      <w:r>
        <w:rPr>
          <w:rFonts w:ascii="Verdana" w:eastAsia="Verdana" w:hAnsi="Verdana" w:cs="Verdana"/>
          <w:sz w:val="18"/>
          <w:szCs w:val="18"/>
        </w:rPr>
        <w:t>de 2020.</w:t>
      </w:r>
    </w:p>
    <w:p w:rsidR="00EC70C8" w:rsidRDefault="00EC70C8" w:rsidP="00637074">
      <w:pPr>
        <w:tabs>
          <w:tab w:val="left" w:pos="2640"/>
          <w:tab w:val="center" w:pos="4184"/>
        </w:tabs>
        <w:spacing w:after="0" w:line="240" w:lineRule="auto"/>
        <w:ind w:left="-284" w:right="118"/>
        <w:jc w:val="both"/>
        <w:rPr>
          <w:rFonts w:ascii="Verdana" w:eastAsia="Verdana" w:hAnsi="Verdana" w:cs="Verdana"/>
          <w:sz w:val="18"/>
          <w:szCs w:val="18"/>
        </w:rPr>
      </w:pPr>
    </w:p>
    <w:p w:rsidR="00EC70C8" w:rsidRDefault="00EC70C8" w:rsidP="00637074">
      <w:pPr>
        <w:tabs>
          <w:tab w:val="left" w:pos="6330"/>
        </w:tabs>
        <w:spacing w:after="0"/>
        <w:ind w:left="-284" w:right="118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EC70C8" w:rsidRDefault="00EC70C8" w:rsidP="00637074">
      <w:pPr>
        <w:tabs>
          <w:tab w:val="left" w:pos="6330"/>
        </w:tabs>
        <w:spacing w:after="0"/>
        <w:ind w:left="-284" w:right="118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D85129" w:rsidRPr="00BF41FD" w:rsidRDefault="00D85129" w:rsidP="00637074">
      <w:pPr>
        <w:tabs>
          <w:tab w:val="left" w:pos="4063"/>
          <w:tab w:val="left" w:pos="6330"/>
        </w:tabs>
        <w:spacing w:after="0"/>
        <w:ind w:left="-284" w:right="118"/>
        <w:jc w:val="center"/>
        <w:rPr>
          <w:rFonts w:ascii="Verdana" w:hAnsi="Verdana" w:cs="Arial"/>
          <w:b/>
          <w:sz w:val="16"/>
          <w:szCs w:val="16"/>
        </w:rPr>
      </w:pPr>
      <w:r w:rsidRPr="00BF41FD">
        <w:rPr>
          <w:rFonts w:ascii="Verdana" w:hAnsi="Verdana" w:cs="Arial"/>
          <w:b/>
          <w:sz w:val="16"/>
          <w:szCs w:val="16"/>
        </w:rPr>
        <w:t>DANIELLE PEDROSO DIAS CARMONA BERTUCINI</w:t>
      </w:r>
    </w:p>
    <w:p w:rsidR="00D85129" w:rsidRPr="00BF41FD" w:rsidRDefault="00D85129" w:rsidP="00AD4082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Secretária</w:t>
      </w:r>
      <w:r w:rsidRPr="00BF41FD">
        <w:rPr>
          <w:rFonts w:ascii="Verdana" w:hAnsi="Verdana" w:cs="Arial"/>
          <w:i/>
          <w:sz w:val="16"/>
          <w:szCs w:val="16"/>
        </w:rPr>
        <w:t xml:space="preserve"> de Estado de Saúde         </w:t>
      </w:r>
    </w:p>
    <w:p w:rsidR="00D85129" w:rsidRDefault="00D85129" w:rsidP="00637074">
      <w:pPr>
        <w:spacing w:after="0"/>
        <w:ind w:left="-284"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BF41FD">
        <w:rPr>
          <w:rFonts w:ascii="Verdana" w:hAnsi="Verdana" w:cs="Arial"/>
          <w:i/>
          <w:sz w:val="16"/>
          <w:szCs w:val="16"/>
        </w:rPr>
        <w:t xml:space="preserve"> (EM SUBSTITUIÇÃO)</w:t>
      </w:r>
      <w:r w:rsidRPr="00BF41FD">
        <w:rPr>
          <w:rFonts w:ascii="Verdana" w:hAnsi="Verdana" w:cs="Times New Roman"/>
          <w:bCs/>
          <w:i/>
          <w:sz w:val="16"/>
          <w:szCs w:val="16"/>
        </w:rPr>
        <w:t xml:space="preserve"> </w:t>
      </w:r>
    </w:p>
    <w:p w:rsidR="00EC70C8" w:rsidRDefault="00EC70C8" w:rsidP="00637074">
      <w:pPr>
        <w:ind w:left="-284"/>
        <w:rPr>
          <w:rFonts w:ascii="Verdana" w:eastAsia="Verdana" w:hAnsi="Verdana" w:cs="Verdana"/>
          <w:sz w:val="18"/>
          <w:szCs w:val="18"/>
        </w:rPr>
      </w:pPr>
    </w:p>
    <w:p w:rsidR="00EC70C8" w:rsidRDefault="00EC70C8" w:rsidP="00637074">
      <w:pPr>
        <w:ind w:left="-284"/>
        <w:rPr>
          <w:rFonts w:ascii="Verdana" w:eastAsia="Verdana" w:hAnsi="Verdana" w:cs="Verdana"/>
          <w:sz w:val="16"/>
          <w:szCs w:val="16"/>
        </w:rPr>
      </w:pPr>
    </w:p>
    <w:p w:rsidR="00EC70C8" w:rsidRDefault="00EC70C8" w:rsidP="00637074">
      <w:pPr>
        <w:ind w:left="-284"/>
        <w:rPr>
          <w:rFonts w:ascii="Verdana" w:eastAsia="Verdana" w:hAnsi="Verdana" w:cs="Verdana"/>
          <w:sz w:val="16"/>
          <w:szCs w:val="16"/>
        </w:rPr>
      </w:pPr>
      <w:bookmarkStart w:id="3" w:name="_GoBack"/>
      <w:bookmarkEnd w:id="3"/>
    </w:p>
    <w:sectPr w:rsidR="00EC70C8">
      <w:headerReference w:type="default" r:id="rId7"/>
      <w:footerReference w:type="default" r:id="rId8"/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20D" w:rsidRDefault="00052C3F">
      <w:pPr>
        <w:spacing w:after="0" w:line="240" w:lineRule="auto"/>
      </w:pPr>
      <w:r>
        <w:separator/>
      </w:r>
    </w:p>
  </w:endnote>
  <w:endnote w:type="continuationSeparator" w:id="0">
    <w:p w:rsidR="0018720D" w:rsidRDefault="0005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0C8" w:rsidRDefault="00052C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EC70C8" w:rsidRDefault="00052C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20D" w:rsidRDefault="00052C3F">
      <w:pPr>
        <w:spacing w:after="0" w:line="240" w:lineRule="auto"/>
      </w:pPr>
      <w:r>
        <w:separator/>
      </w:r>
    </w:p>
  </w:footnote>
  <w:footnote w:type="continuationSeparator" w:id="0">
    <w:p w:rsidR="0018720D" w:rsidRDefault="00052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0C8" w:rsidRDefault="00052C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423165" cy="1054610"/>
          <wp:effectExtent l="0" t="0" r="0" b="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C70C8" w:rsidRDefault="00052C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EC70C8" w:rsidRDefault="00052C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C8"/>
    <w:rsid w:val="00052C3F"/>
    <w:rsid w:val="0018720D"/>
    <w:rsid w:val="003715D4"/>
    <w:rsid w:val="00415980"/>
    <w:rsid w:val="005C0E3E"/>
    <w:rsid w:val="00637074"/>
    <w:rsid w:val="00AD4082"/>
    <w:rsid w:val="00C84A16"/>
    <w:rsid w:val="00D85129"/>
    <w:rsid w:val="00EC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EEEB"/>
  <w15:docId w15:val="{DBE5BECA-93C1-4544-8ABC-A9698C42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orpodetexto2">
    <w:name w:val="Body Text 2"/>
    <w:basedOn w:val="Normal"/>
    <w:link w:val="Corpodetexto2Char"/>
    <w:unhideWhenUsed/>
    <w:rsid w:val="005B5B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B5B5E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42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zF9UtePz1EPYSolkLe0rzTAQEA==">AMUW2mUhRlnb2zhysolW02JLmrWAuBd6LkEtfCISMtZMuhGWNcr6w4a4+TmgOtM/zHSYLFlbQXMIDBknJHqcjBaDVhIixsj6xaLaBH890NR0wNcQ1LixG1fOijmJuUWbtgJJaesNtpPi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Estadual de Saúde MT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Kelly Gonçalves</cp:lastModifiedBy>
  <cp:revision>6</cp:revision>
  <cp:lastPrinted>2020-12-14T14:55:00Z</cp:lastPrinted>
  <dcterms:created xsi:type="dcterms:W3CDTF">2020-12-04T02:00:00Z</dcterms:created>
  <dcterms:modified xsi:type="dcterms:W3CDTF">2020-12-16T18:10:00Z</dcterms:modified>
</cp:coreProperties>
</file>